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5" w:rsidRPr="004D0B32" w:rsidRDefault="00F536AA" w:rsidP="004D0B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B32">
        <w:rPr>
          <w:rFonts w:ascii="Times New Roman" w:hAnsi="Times New Roman" w:cs="Times New Roman"/>
          <w:i/>
          <w:sz w:val="28"/>
          <w:szCs w:val="28"/>
        </w:rPr>
        <w:t xml:space="preserve">Пресс-выпуск </w:t>
      </w:r>
    </w:p>
    <w:p w:rsidR="006B1D27" w:rsidRDefault="006B1D27" w:rsidP="006C28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Выборочном наблюдении</w:t>
      </w:r>
    </w:p>
    <w:p w:rsidR="00F536AA" w:rsidRPr="00F536AA" w:rsidRDefault="00F536AA" w:rsidP="006C285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AA">
        <w:rPr>
          <w:rFonts w:ascii="Times New Roman" w:hAnsi="Times New Roman" w:cs="Times New Roman"/>
          <w:b/>
          <w:sz w:val="28"/>
          <w:szCs w:val="28"/>
        </w:rPr>
        <w:t>использования суточного фонда времени населением в 2019 году</w:t>
      </w:r>
    </w:p>
    <w:p w:rsidR="006B1D27" w:rsidRDefault="001679F2" w:rsidP="006C28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A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27 ноября 2010 года № 946 Росстатом в 2019 году продолжается проведение федеральных статистических наблюдений по социально-демографическим проблемам. Одним из </w:t>
      </w:r>
      <w:r w:rsidR="006B1D27">
        <w:rPr>
          <w:rFonts w:ascii="Times New Roman" w:hAnsi="Times New Roman" w:cs="Times New Roman"/>
          <w:sz w:val="28"/>
          <w:szCs w:val="28"/>
        </w:rPr>
        <w:t>них</w:t>
      </w:r>
      <w:r w:rsidRPr="00F536AA">
        <w:rPr>
          <w:rFonts w:ascii="Times New Roman" w:hAnsi="Times New Roman" w:cs="Times New Roman"/>
          <w:sz w:val="28"/>
          <w:szCs w:val="28"/>
        </w:rPr>
        <w:t xml:space="preserve"> </w:t>
      </w:r>
      <w:r w:rsidR="006B1D27">
        <w:rPr>
          <w:rFonts w:ascii="Times New Roman" w:hAnsi="Times New Roman" w:cs="Times New Roman"/>
          <w:sz w:val="28"/>
          <w:szCs w:val="28"/>
        </w:rPr>
        <w:t>является</w:t>
      </w:r>
      <w:r w:rsidRPr="00F536AA">
        <w:rPr>
          <w:rFonts w:ascii="Times New Roman" w:hAnsi="Times New Roman" w:cs="Times New Roman"/>
          <w:sz w:val="28"/>
          <w:szCs w:val="28"/>
        </w:rPr>
        <w:t xml:space="preserve"> Выборочное наблюдение использовани</w:t>
      </w:r>
      <w:r w:rsidR="006B1D27">
        <w:rPr>
          <w:rFonts w:ascii="Times New Roman" w:hAnsi="Times New Roman" w:cs="Times New Roman"/>
          <w:sz w:val="28"/>
          <w:szCs w:val="28"/>
        </w:rPr>
        <w:t>я</w:t>
      </w:r>
      <w:r w:rsidRPr="00F536AA">
        <w:rPr>
          <w:rFonts w:ascii="Times New Roman" w:hAnsi="Times New Roman" w:cs="Times New Roman"/>
          <w:sz w:val="28"/>
          <w:szCs w:val="28"/>
        </w:rPr>
        <w:t xml:space="preserve"> суто</w:t>
      </w:r>
      <w:r w:rsidR="006B1D27">
        <w:rPr>
          <w:rFonts w:ascii="Times New Roman" w:hAnsi="Times New Roman" w:cs="Times New Roman"/>
          <w:sz w:val="28"/>
          <w:szCs w:val="28"/>
        </w:rPr>
        <w:t>чного фонда времени населением.</w:t>
      </w:r>
    </w:p>
    <w:p w:rsidR="006B1D27" w:rsidRDefault="001679F2" w:rsidP="006C28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A">
        <w:rPr>
          <w:rFonts w:ascii="Times New Roman" w:hAnsi="Times New Roman" w:cs="Times New Roman"/>
          <w:sz w:val="28"/>
          <w:szCs w:val="28"/>
        </w:rPr>
        <w:t xml:space="preserve">В целом по России в этом обследовании приняли участие 45 тысяч домохозяйств. На территории Пензенской области в опросе участвовали респонденты, проживающие в </w:t>
      </w:r>
      <w:r w:rsidR="00FC49B5" w:rsidRPr="00F536AA">
        <w:rPr>
          <w:rFonts w:ascii="Times New Roman" w:hAnsi="Times New Roman" w:cs="Times New Roman"/>
          <w:sz w:val="28"/>
          <w:szCs w:val="28"/>
        </w:rPr>
        <w:t>21</w:t>
      </w:r>
      <w:r w:rsidRPr="00F536A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C49B5" w:rsidRPr="00F536AA">
        <w:rPr>
          <w:rFonts w:ascii="Times New Roman" w:hAnsi="Times New Roman" w:cs="Times New Roman"/>
          <w:sz w:val="28"/>
          <w:szCs w:val="28"/>
        </w:rPr>
        <w:t>ом</w:t>
      </w:r>
      <w:r w:rsidRPr="00F536AA">
        <w:rPr>
          <w:rFonts w:ascii="Times New Roman" w:hAnsi="Times New Roman" w:cs="Times New Roman"/>
          <w:sz w:val="28"/>
          <w:szCs w:val="28"/>
        </w:rPr>
        <w:t xml:space="preserve"> и </w:t>
      </w:r>
      <w:r w:rsidR="00FC49B5" w:rsidRPr="00F536AA">
        <w:rPr>
          <w:rFonts w:ascii="Times New Roman" w:hAnsi="Times New Roman" w:cs="Times New Roman"/>
          <w:sz w:val="28"/>
          <w:szCs w:val="28"/>
        </w:rPr>
        <w:t>13</w:t>
      </w:r>
      <w:r w:rsidRPr="00F536AA">
        <w:rPr>
          <w:rFonts w:ascii="Times New Roman" w:hAnsi="Times New Roman" w:cs="Times New Roman"/>
          <w:sz w:val="28"/>
          <w:szCs w:val="28"/>
        </w:rPr>
        <w:t xml:space="preserve"> сельских населенных пунктах</w:t>
      </w:r>
      <w:r w:rsidR="006B1D27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6B1D27" w:rsidRPr="00F536AA">
        <w:rPr>
          <w:rFonts w:ascii="Times New Roman" w:hAnsi="Times New Roman" w:cs="Times New Roman"/>
          <w:sz w:val="28"/>
          <w:szCs w:val="28"/>
        </w:rPr>
        <w:t>476 домохозяйств</w:t>
      </w:r>
      <w:r w:rsidRPr="00F536AA">
        <w:rPr>
          <w:rFonts w:ascii="Times New Roman" w:hAnsi="Times New Roman" w:cs="Times New Roman"/>
          <w:sz w:val="28"/>
          <w:szCs w:val="28"/>
        </w:rPr>
        <w:t xml:space="preserve">. У жителей </w:t>
      </w:r>
      <w:r w:rsidR="006B1D27">
        <w:rPr>
          <w:rFonts w:ascii="Times New Roman" w:hAnsi="Times New Roman" w:cs="Times New Roman"/>
          <w:sz w:val="28"/>
          <w:szCs w:val="28"/>
        </w:rPr>
        <w:t>нашего региона</w:t>
      </w:r>
      <w:r w:rsidRPr="00F536AA">
        <w:rPr>
          <w:rFonts w:ascii="Times New Roman" w:hAnsi="Times New Roman" w:cs="Times New Roman"/>
          <w:sz w:val="28"/>
          <w:szCs w:val="28"/>
        </w:rPr>
        <w:t>, попавших в выборку методом случайного отбора</w:t>
      </w:r>
      <w:r w:rsidR="00FC49B5" w:rsidRPr="00F536AA">
        <w:rPr>
          <w:rFonts w:ascii="Times New Roman" w:hAnsi="Times New Roman" w:cs="Times New Roman"/>
          <w:sz w:val="28"/>
          <w:szCs w:val="28"/>
        </w:rPr>
        <w:t>, о</w:t>
      </w:r>
      <w:r w:rsidRPr="00F536AA">
        <w:rPr>
          <w:rFonts w:ascii="Times New Roman" w:hAnsi="Times New Roman" w:cs="Times New Roman"/>
          <w:sz w:val="28"/>
          <w:szCs w:val="28"/>
        </w:rPr>
        <w:t>бщение с интервьюерами проходи</w:t>
      </w:r>
      <w:r w:rsidR="00FC49B5" w:rsidRPr="00F536AA">
        <w:rPr>
          <w:rFonts w:ascii="Times New Roman" w:hAnsi="Times New Roman" w:cs="Times New Roman"/>
          <w:sz w:val="28"/>
          <w:szCs w:val="28"/>
        </w:rPr>
        <w:t>ло</w:t>
      </w:r>
      <w:r w:rsidR="006B1D27">
        <w:rPr>
          <w:rFonts w:ascii="Times New Roman" w:hAnsi="Times New Roman" w:cs="Times New Roman"/>
          <w:sz w:val="28"/>
          <w:szCs w:val="28"/>
        </w:rPr>
        <w:t xml:space="preserve"> </w:t>
      </w:r>
      <w:r w:rsidRPr="00F536AA">
        <w:rPr>
          <w:rFonts w:ascii="Times New Roman" w:hAnsi="Times New Roman" w:cs="Times New Roman"/>
          <w:sz w:val="28"/>
          <w:szCs w:val="28"/>
        </w:rPr>
        <w:t xml:space="preserve">с </w:t>
      </w:r>
      <w:r w:rsidR="00FC49B5" w:rsidRPr="00F536AA">
        <w:rPr>
          <w:rFonts w:ascii="Times New Roman" w:hAnsi="Times New Roman" w:cs="Times New Roman"/>
          <w:sz w:val="28"/>
          <w:szCs w:val="28"/>
        </w:rPr>
        <w:t>1 по 30 сентября 2019 года</w:t>
      </w:r>
      <w:r w:rsidRPr="00F536AA">
        <w:rPr>
          <w:rFonts w:ascii="Times New Roman" w:hAnsi="Times New Roman" w:cs="Times New Roman"/>
          <w:sz w:val="28"/>
          <w:szCs w:val="28"/>
        </w:rPr>
        <w:t xml:space="preserve">. Интервьюер при посещении домохозяйства в обязательном порядке должен </w:t>
      </w:r>
      <w:r w:rsidR="00FC49B5" w:rsidRPr="00F536AA">
        <w:rPr>
          <w:rFonts w:ascii="Times New Roman" w:hAnsi="Times New Roman" w:cs="Times New Roman"/>
          <w:sz w:val="28"/>
          <w:szCs w:val="28"/>
        </w:rPr>
        <w:t xml:space="preserve">был </w:t>
      </w:r>
      <w:r w:rsidRPr="00F536AA">
        <w:rPr>
          <w:rFonts w:ascii="Times New Roman" w:hAnsi="Times New Roman" w:cs="Times New Roman"/>
          <w:sz w:val="28"/>
          <w:szCs w:val="28"/>
        </w:rPr>
        <w:t>предъявить удостоверение ус</w:t>
      </w:r>
      <w:r w:rsidR="006B1D27">
        <w:rPr>
          <w:rFonts w:ascii="Times New Roman" w:hAnsi="Times New Roman" w:cs="Times New Roman"/>
          <w:sz w:val="28"/>
          <w:szCs w:val="28"/>
        </w:rPr>
        <w:t>тановленного образца и паспорт.</w:t>
      </w:r>
    </w:p>
    <w:p w:rsidR="006C285A" w:rsidRDefault="001679F2" w:rsidP="006C28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A">
        <w:rPr>
          <w:rFonts w:ascii="Times New Roman" w:hAnsi="Times New Roman" w:cs="Times New Roman"/>
          <w:sz w:val="28"/>
          <w:szCs w:val="28"/>
        </w:rPr>
        <w:t>За утечку сообщаем</w:t>
      </w:r>
      <w:r w:rsidR="006B1D27">
        <w:rPr>
          <w:rFonts w:ascii="Times New Roman" w:hAnsi="Times New Roman" w:cs="Times New Roman"/>
          <w:sz w:val="28"/>
          <w:szCs w:val="28"/>
        </w:rPr>
        <w:t>ых</w:t>
      </w:r>
      <w:r w:rsidRPr="00F536AA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B1D27">
        <w:rPr>
          <w:rFonts w:ascii="Times New Roman" w:hAnsi="Times New Roman" w:cs="Times New Roman"/>
          <w:sz w:val="28"/>
          <w:szCs w:val="28"/>
        </w:rPr>
        <w:t xml:space="preserve">у сведений </w:t>
      </w:r>
      <w:r w:rsidRPr="00F536AA">
        <w:rPr>
          <w:rFonts w:ascii="Times New Roman" w:hAnsi="Times New Roman" w:cs="Times New Roman"/>
          <w:sz w:val="28"/>
          <w:szCs w:val="28"/>
        </w:rPr>
        <w:t>беспокоиться не</w:t>
      </w:r>
      <w:r w:rsidR="006B1D27">
        <w:rPr>
          <w:rFonts w:ascii="Times New Roman" w:hAnsi="Times New Roman" w:cs="Times New Roman"/>
          <w:sz w:val="28"/>
          <w:szCs w:val="28"/>
        </w:rPr>
        <w:t>т</w:t>
      </w:r>
      <w:r w:rsidR="00FC49B5" w:rsidRPr="00F536AA">
        <w:rPr>
          <w:rFonts w:ascii="Times New Roman" w:hAnsi="Times New Roman" w:cs="Times New Roman"/>
          <w:sz w:val="28"/>
          <w:szCs w:val="28"/>
        </w:rPr>
        <w:t xml:space="preserve"> </w:t>
      </w:r>
      <w:r w:rsidRPr="00F536AA">
        <w:rPr>
          <w:rFonts w:ascii="Times New Roman" w:hAnsi="Times New Roman" w:cs="Times New Roman"/>
          <w:sz w:val="28"/>
          <w:szCs w:val="28"/>
        </w:rPr>
        <w:t>причин, так как полученные сведения являются строго конфиденциальной информацией и используются только в целях формирования официал</w:t>
      </w:r>
      <w:r w:rsidR="006B1D27">
        <w:rPr>
          <w:rFonts w:ascii="Times New Roman" w:hAnsi="Times New Roman" w:cs="Times New Roman"/>
          <w:sz w:val="28"/>
          <w:szCs w:val="28"/>
        </w:rPr>
        <w:t xml:space="preserve">ьной статистической </w:t>
      </w:r>
      <w:r w:rsidR="006B1D27" w:rsidRPr="006B1D27">
        <w:rPr>
          <w:rFonts w:ascii="Times New Roman" w:hAnsi="Times New Roman" w:cs="Times New Roman"/>
          <w:sz w:val="28"/>
          <w:szCs w:val="28"/>
        </w:rPr>
        <w:t>информации</w:t>
      </w:r>
      <w:r w:rsidR="006B1D27">
        <w:rPr>
          <w:rFonts w:ascii="Times New Roman" w:hAnsi="Times New Roman" w:cs="Times New Roman"/>
          <w:sz w:val="28"/>
          <w:szCs w:val="28"/>
        </w:rPr>
        <w:t>.</w:t>
      </w:r>
    </w:p>
    <w:p w:rsidR="00FC49B5" w:rsidRPr="00F536AA" w:rsidRDefault="00FC49B5" w:rsidP="006C28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A">
        <w:rPr>
          <w:rFonts w:ascii="Times New Roman" w:hAnsi="Times New Roman" w:cs="Times New Roman"/>
          <w:sz w:val="28"/>
          <w:szCs w:val="28"/>
        </w:rPr>
        <w:t>На основе данных об использовании времени будут изучены особенности повседневной жизни россиян в зависимости от их демографических характеристик и социально-экономического положения. Такую уникальную информацию можно получить только непосредственно в домохозяйствах. Время можно считать главным ограничителем человеческой деятельности. В отличие от других ресурсов, оно делится поровну между всеми людьми. У каждого из нас 24 часа в сутки, а способы его использования многочисленны и разнообразны.</w:t>
      </w:r>
    </w:p>
    <w:p w:rsidR="00C02FC5" w:rsidRPr="00F536AA" w:rsidRDefault="006C285A" w:rsidP="006C28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2FC5" w:rsidRPr="00F536AA">
        <w:rPr>
          <w:rFonts w:ascii="Times New Roman" w:hAnsi="Times New Roman" w:cs="Times New Roman"/>
          <w:sz w:val="28"/>
          <w:szCs w:val="28"/>
        </w:rPr>
        <w:t xml:space="preserve">адачей </w:t>
      </w:r>
      <w:r w:rsidR="001679F2" w:rsidRPr="00F536AA">
        <w:rPr>
          <w:rFonts w:ascii="Times New Roman" w:hAnsi="Times New Roman" w:cs="Times New Roman"/>
          <w:sz w:val="28"/>
          <w:szCs w:val="28"/>
        </w:rPr>
        <w:t>наблюдения является получение информации</w:t>
      </w:r>
      <w:r w:rsidR="00C02FC5" w:rsidRPr="00F536AA">
        <w:rPr>
          <w:rFonts w:ascii="Times New Roman" w:hAnsi="Times New Roman" w:cs="Times New Roman"/>
          <w:sz w:val="28"/>
          <w:szCs w:val="28"/>
        </w:rPr>
        <w:t xml:space="preserve"> о затратах времени на выполнение различной деятельности в процессе трудовой (оплачиваемой) занятости, участия в образовательных программах, выполнения домашних обязанностей, ухода за детьми и их воспитания, проведения досуга и обеспечения полноценного отдыха.</w:t>
      </w:r>
    </w:p>
    <w:p w:rsidR="00F536AA" w:rsidRDefault="00C02FC5" w:rsidP="006C285A">
      <w:pPr>
        <w:spacing w:after="0" w:line="288" w:lineRule="auto"/>
        <w:ind w:firstLine="709"/>
        <w:jc w:val="both"/>
        <w:rPr>
          <w:rStyle w:val="FontStyle45"/>
          <w:b/>
          <w:i/>
          <w:sz w:val="28"/>
          <w:szCs w:val="28"/>
        </w:rPr>
      </w:pPr>
      <w:r w:rsidRPr="00F536AA">
        <w:rPr>
          <w:rFonts w:ascii="Times New Roman" w:hAnsi="Times New Roman" w:cs="Times New Roman"/>
          <w:sz w:val="28"/>
          <w:szCs w:val="28"/>
        </w:rPr>
        <w:t>Итоги наблюдения по Российской Федерации и регионам разрабатыва</w:t>
      </w:r>
      <w:r w:rsidR="00320949">
        <w:rPr>
          <w:rFonts w:ascii="Times New Roman" w:hAnsi="Times New Roman" w:cs="Times New Roman"/>
          <w:sz w:val="28"/>
          <w:szCs w:val="28"/>
        </w:rPr>
        <w:t>ю</w:t>
      </w:r>
      <w:r w:rsidRPr="00F536AA">
        <w:rPr>
          <w:rFonts w:ascii="Times New Roman" w:hAnsi="Times New Roman" w:cs="Times New Roman"/>
          <w:sz w:val="28"/>
          <w:szCs w:val="28"/>
        </w:rPr>
        <w:t>тся Росстатом централизованно и будут размещены в открытом доступе на сайте Росстата</w:t>
      </w:r>
      <w:r w:rsidR="00F536AA" w:rsidRPr="00F536AA">
        <w:rPr>
          <w:rFonts w:ascii="Times New Roman" w:hAnsi="Times New Roman" w:cs="Times New Roman"/>
          <w:sz w:val="28"/>
          <w:szCs w:val="28"/>
        </w:rPr>
        <w:t xml:space="preserve"> в апреле 2020 года.</w:t>
      </w:r>
    </w:p>
    <w:p w:rsidR="00F536AA" w:rsidRPr="006C285A" w:rsidRDefault="00F536AA" w:rsidP="006C285A">
      <w:pPr>
        <w:pStyle w:val="Style14"/>
        <w:widowControl/>
        <w:spacing w:line="288" w:lineRule="auto"/>
        <w:ind w:firstLine="709"/>
        <w:rPr>
          <w:sz w:val="28"/>
          <w:szCs w:val="28"/>
        </w:rPr>
      </w:pPr>
      <w:proofErr w:type="spellStart"/>
      <w:r w:rsidRPr="006C285A">
        <w:rPr>
          <w:rStyle w:val="FontStyle45"/>
          <w:sz w:val="28"/>
          <w:szCs w:val="28"/>
        </w:rPr>
        <w:t>Пензастат</w:t>
      </w:r>
      <w:proofErr w:type="spellEnd"/>
      <w:r w:rsidRPr="006C285A">
        <w:rPr>
          <w:rStyle w:val="FontStyle45"/>
          <w:sz w:val="28"/>
          <w:szCs w:val="28"/>
        </w:rPr>
        <w:t xml:space="preserve"> выражает огромную благодарность всем домохозяйствам, принявшим участие в наблюдении!</w:t>
      </w:r>
    </w:p>
    <w:p w:rsidR="004D0B32" w:rsidRDefault="004D0B32" w:rsidP="006C285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B32">
        <w:rPr>
          <w:rFonts w:ascii="Times New Roman" w:hAnsi="Times New Roman" w:cs="Times New Roman"/>
          <w:i/>
          <w:sz w:val="28"/>
          <w:szCs w:val="28"/>
        </w:rPr>
        <w:t>В.В. Еськин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536AA" w:rsidRPr="004D0B32" w:rsidRDefault="004D0B32" w:rsidP="006C285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B32">
        <w:rPr>
          <w:rFonts w:ascii="Times New Roman" w:hAnsi="Times New Roman" w:cs="Times New Roman"/>
          <w:i/>
          <w:sz w:val="28"/>
          <w:szCs w:val="28"/>
        </w:rPr>
        <w:t>н</w:t>
      </w:r>
      <w:bookmarkStart w:id="0" w:name="_GoBack"/>
      <w:bookmarkEnd w:id="0"/>
      <w:r w:rsidR="00F536AA" w:rsidRPr="004D0B32">
        <w:rPr>
          <w:rFonts w:ascii="Times New Roman" w:hAnsi="Times New Roman" w:cs="Times New Roman"/>
          <w:i/>
          <w:sz w:val="28"/>
          <w:szCs w:val="28"/>
        </w:rPr>
        <w:t>ач</w:t>
      </w:r>
      <w:r w:rsidRPr="004D0B32">
        <w:rPr>
          <w:rFonts w:ascii="Times New Roman" w:hAnsi="Times New Roman" w:cs="Times New Roman"/>
          <w:i/>
          <w:sz w:val="28"/>
          <w:szCs w:val="28"/>
        </w:rPr>
        <w:t xml:space="preserve">альник отдела статистики труда, </w:t>
      </w:r>
      <w:r>
        <w:rPr>
          <w:rFonts w:ascii="Times New Roman" w:hAnsi="Times New Roman" w:cs="Times New Roman"/>
          <w:i/>
          <w:sz w:val="28"/>
          <w:szCs w:val="28"/>
        </w:rPr>
        <w:t>ур</w:t>
      </w:r>
      <w:r w:rsidR="006C285A">
        <w:rPr>
          <w:rFonts w:ascii="Times New Roman" w:hAnsi="Times New Roman" w:cs="Times New Roman"/>
          <w:i/>
          <w:sz w:val="28"/>
          <w:szCs w:val="28"/>
        </w:rPr>
        <w:t xml:space="preserve">овня жизни, </w:t>
      </w:r>
      <w:r w:rsidR="00F536AA" w:rsidRPr="004D0B32">
        <w:rPr>
          <w:rFonts w:ascii="Times New Roman" w:hAnsi="Times New Roman" w:cs="Times New Roman"/>
          <w:i/>
          <w:sz w:val="28"/>
          <w:szCs w:val="28"/>
        </w:rPr>
        <w:t>о</w:t>
      </w:r>
      <w:r w:rsidR="006C285A">
        <w:rPr>
          <w:rFonts w:ascii="Times New Roman" w:hAnsi="Times New Roman" w:cs="Times New Roman"/>
          <w:i/>
          <w:sz w:val="28"/>
          <w:szCs w:val="28"/>
        </w:rPr>
        <w:t>бразования и науки</w:t>
      </w:r>
    </w:p>
    <w:sectPr w:rsidR="00F536AA" w:rsidRPr="004D0B32" w:rsidSect="006C285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2"/>
    <w:rsid w:val="001679F2"/>
    <w:rsid w:val="00320949"/>
    <w:rsid w:val="004D0B32"/>
    <w:rsid w:val="006B1D27"/>
    <w:rsid w:val="006C285A"/>
    <w:rsid w:val="00C02FC5"/>
    <w:rsid w:val="00D225B8"/>
    <w:rsid w:val="00F536AA"/>
    <w:rsid w:val="00F86BF5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536AA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F536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536AA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F536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4</cp:revision>
  <cp:lastPrinted>2019-10-10T07:53:00Z</cp:lastPrinted>
  <dcterms:created xsi:type="dcterms:W3CDTF">2019-10-08T08:11:00Z</dcterms:created>
  <dcterms:modified xsi:type="dcterms:W3CDTF">2019-10-10T07:53:00Z</dcterms:modified>
</cp:coreProperties>
</file>